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F9FFE27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9F1E3F">
        <w:rPr>
          <w:rFonts w:ascii="Verdana" w:eastAsia="Verdana" w:hAnsi="Verdana" w:cs="Times New Roman"/>
          <w:b/>
        </w:rPr>
        <w:t>7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9F1E3F" w:rsidRPr="000D24FD">
        <w:rPr>
          <w:rFonts w:ascii="Verdana" w:eastAsia="Verdana" w:hAnsi="Verdana" w:cs="Times New Roman"/>
          <w:b/>
        </w:rPr>
        <w:t>WYKAZ WYKONANYCH ZAMÓWIEŃ</w:t>
      </w:r>
      <w:r w:rsidR="009F1E3F">
        <w:rPr>
          <w:rFonts w:ascii="Verdana" w:eastAsia="Verdana" w:hAnsi="Verdana" w:cs="Times New Roman"/>
          <w:b/>
        </w:rPr>
        <w:t xml:space="preserve"> </w:t>
      </w:r>
      <w:r w:rsidR="00400784">
        <w:rPr>
          <w:rFonts w:ascii="Verdana" w:eastAsia="Verdana" w:hAnsi="Verdana" w:cs="Times New Roman"/>
          <w:b/>
        </w:rPr>
        <w:t>(WZÓR)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54"/>
        <w:gridCol w:w="703"/>
        <w:gridCol w:w="4281"/>
      </w:tblGrid>
      <w:tr w:rsidR="00381365" w:rsidRPr="003C16EE" w14:paraId="322C1DED" w14:textId="77777777" w:rsidTr="005F6AA2">
        <w:trPr>
          <w:trHeight w:val="1820"/>
          <w:jc w:val="center"/>
        </w:trPr>
        <w:tc>
          <w:tcPr>
            <w:tcW w:w="4254" w:type="dxa"/>
            <w:tcBorders>
              <w:right w:val="single" w:sz="4" w:space="0" w:color="auto"/>
            </w:tcBorders>
          </w:tcPr>
          <w:p w14:paraId="592C3921" w14:textId="54683126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</w:t>
            </w:r>
            <w:r w:rsidR="0085322E">
              <w:rPr>
                <w:rFonts w:asciiTheme="minorHAnsi" w:hAnsiTheme="minorHAnsi" w:cstheme="minorHAnsi"/>
                <w:b/>
                <w:i/>
                <w:iCs/>
                <w:u w:val="single"/>
              </w:rPr>
              <w:t xml:space="preserve">konawca 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B29ED89" w14:textId="507E51F1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5F6AA2" w:rsidRPr="005F6AA2">
              <w:rPr>
                <w:rFonts w:asciiTheme="minorHAnsi" w:hAnsiTheme="minorHAnsi" w:cstheme="minorHAnsi"/>
                <w:b/>
              </w:rPr>
              <w:t>Białystok</w:t>
            </w:r>
          </w:p>
          <w:p w14:paraId="528A7FB4" w14:textId="6B73F69B" w:rsidR="00381365" w:rsidRPr="003C16EE" w:rsidRDefault="005F6AA2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2651FB8D" w14:textId="52270490" w:rsidR="00381365" w:rsidRPr="003C16EE" w:rsidRDefault="005F6AA2" w:rsidP="0024735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06C547E7" w14:textId="77777777" w:rsidR="00C74CF1" w:rsidRPr="00A62B4C" w:rsidRDefault="00C74CF1" w:rsidP="000E7682">
      <w:pPr>
        <w:jc w:val="both"/>
        <w:rPr>
          <w:rFonts w:ascii="Verdana" w:eastAsia="Verdana" w:hAnsi="Verdana" w:cs="Times New Roman"/>
        </w:rPr>
      </w:pPr>
    </w:p>
    <w:p w14:paraId="50FE6A55" w14:textId="4ADF2CC0" w:rsidR="00381365" w:rsidRPr="00381365" w:rsidRDefault="009F1E3F" w:rsidP="009503C8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9F1E3F">
        <w:rPr>
          <w:rFonts w:cstheme="minorHAnsi"/>
          <w:b/>
          <w:szCs w:val="18"/>
        </w:rPr>
        <w:t>WYKAZ WYKONANYCH ZAMÓWIEŃ</w:t>
      </w:r>
    </w:p>
    <w:p w14:paraId="559381E0" w14:textId="77777777" w:rsidR="009F1E3F" w:rsidRDefault="009F1E3F" w:rsidP="00A62B4C">
      <w:pPr>
        <w:rPr>
          <w:rFonts w:ascii="Verdana" w:eastAsia="Verdana" w:hAnsi="Verdana" w:cs="Times New Roman"/>
        </w:rPr>
      </w:pPr>
    </w:p>
    <w:p w14:paraId="733182E0" w14:textId="4D76B83F" w:rsidR="00C74CF1" w:rsidRPr="0045656E" w:rsidRDefault="00DD3B0E" w:rsidP="00304E34">
      <w:pPr>
        <w:jc w:val="both"/>
        <w:rPr>
          <w:rFonts w:cstheme="minorHAnsi"/>
          <w:lang w:eastAsia="pl-PL"/>
        </w:rPr>
      </w:pPr>
      <w:r w:rsidRPr="00DD3B0E">
        <w:rPr>
          <w:rFonts w:cstheme="minorHAnsi"/>
        </w:rPr>
        <w:t xml:space="preserve">Składając Ofertę w postępowaniu zakupowym nr </w:t>
      </w:r>
      <w:r w:rsidR="00304E34" w:rsidRPr="00304E34">
        <w:rPr>
          <w:rFonts w:cstheme="minorHAnsi"/>
          <w:b/>
        </w:rPr>
        <w:t>POST/DYS/OB/GZ/00125/2026</w:t>
      </w:r>
      <w:r w:rsidR="00304E34">
        <w:rPr>
          <w:rFonts w:cstheme="minorHAnsi"/>
          <w:b/>
        </w:rPr>
        <w:t xml:space="preserve"> </w:t>
      </w:r>
      <w:r w:rsidRPr="00DD3B0E">
        <w:rPr>
          <w:rFonts w:cstheme="minorHAnsi"/>
        </w:rPr>
        <w:t xml:space="preserve">prowadzonym w trybie przetargu nieograniczonego pn. </w:t>
      </w:r>
      <w:r w:rsidR="00304E34" w:rsidRPr="00304E34">
        <w:rPr>
          <w:rFonts w:cstheme="minorHAnsi"/>
          <w:b/>
          <w:i/>
        </w:rPr>
        <w:t>Opracowanie dokumentacji technicznej oraz wykonanie robót budowlano-montażowych związanych z kompensacją prądów ziemnozwarciowych na stacjach WN/SN na terenie Oddziału Białystok PGE Dystrybucja S.A. – 3 części</w:t>
      </w:r>
      <w:r w:rsidRPr="00DD3B0E">
        <w:rPr>
          <w:rFonts w:cstheme="minorHAnsi"/>
        </w:rPr>
        <w:t xml:space="preserve">, </w:t>
      </w:r>
      <w:r w:rsidRPr="009F1E3F">
        <w:rPr>
          <w:rFonts w:cstheme="minorHAnsi"/>
        </w:rPr>
        <w:t>oświadczamy</w:t>
      </w:r>
      <w:r w:rsidRPr="00DD3B0E">
        <w:rPr>
          <w:rFonts w:cstheme="minorHAnsi"/>
        </w:rPr>
        <w:t>, że</w:t>
      </w:r>
      <w:r w:rsidR="009F1E3F">
        <w:rPr>
          <w:rFonts w:cstheme="minorHAnsi"/>
        </w:rPr>
        <w:t xml:space="preserve"> </w:t>
      </w:r>
      <w:r w:rsidR="009F1E3F" w:rsidRPr="000D24FD">
        <w:rPr>
          <w:rFonts w:cstheme="minorHAnsi"/>
          <w:lang w:eastAsia="pl-PL"/>
        </w:rPr>
        <w:t xml:space="preserve">wykonaliśmy następujące </w:t>
      </w:r>
      <w:r w:rsidR="009F1E3F">
        <w:rPr>
          <w:rFonts w:cstheme="minorHAnsi"/>
          <w:lang w:eastAsia="pl-PL"/>
        </w:rPr>
        <w:t>zamówienia</w:t>
      </w:r>
      <w:r w:rsidR="009F1E3F" w:rsidRPr="000D24FD">
        <w:rPr>
          <w:rFonts w:cstheme="minorHAnsi"/>
          <w:lang w:eastAsia="pl-PL"/>
        </w:rPr>
        <w:t>:</w:t>
      </w:r>
    </w:p>
    <w:p w14:paraId="3B3B8EBA" w14:textId="08E6E89D" w:rsidR="00304E34" w:rsidRPr="0045656E" w:rsidRDefault="00304E34" w:rsidP="00304E34">
      <w:pPr>
        <w:spacing w:after="120"/>
        <w:jc w:val="both"/>
        <w:rPr>
          <w:rFonts w:cstheme="minorHAnsi"/>
        </w:rPr>
      </w:pPr>
      <w:r>
        <w:rPr>
          <w:rFonts w:cstheme="minorHAnsi"/>
          <w:lang w:eastAsia="pl-PL"/>
        </w:rPr>
        <w:t xml:space="preserve">- w okresie ostatnich </w:t>
      </w:r>
      <w:r w:rsidRPr="00304E34">
        <w:rPr>
          <w:rFonts w:cstheme="minorHAnsi"/>
          <w:lang w:eastAsia="pl-PL"/>
        </w:rPr>
        <w:t>3 lat przed upływem terminu składania ofert, a w przypadku gdy okres prowadzenia działalności jest krótszy – w tym okresie –</w:t>
      </w:r>
      <w:r w:rsidR="00C74CF1">
        <w:rPr>
          <w:rFonts w:cstheme="minorHAnsi"/>
          <w:lang w:eastAsia="pl-PL"/>
        </w:rPr>
        <w:t xml:space="preserve"> </w:t>
      </w:r>
      <w:r w:rsidR="00973600" w:rsidRPr="00973600">
        <w:rPr>
          <w:rFonts w:cstheme="minorHAnsi"/>
          <w:b/>
          <w:bCs/>
          <w:lang w:eastAsia="pl-PL"/>
        </w:rPr>
        <w:t>minimum dwie dokumentacje projektowe w zakresie kompensacji prądów ziemnozwarciowych na stacjach WN/SN</w:t>
      </w:r>
      <w:r w:rsidRPr="00C74CF1">
        <w:rPr>
          <w:rFonts w:cstheme="minorHAnsi"/>
          <w:b/>
          <w:bCs/>
          <w:lang w:eastAsia="pl-PL"/>
        </w:rPr>
        <w:t>:</w:t>
      </w:r>
      <w:r>
        <w:rPr>
          <w:rFonts w:cstheme="minorHAnsi"/>
          <w:lang w:eastAsia="pl-PL"/>
        </w:rPr>
        <w:t xml:space="preserve"> </w:t>
      </w: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3142"/>
        <w:gridCol w:w="1417"/>
        <w:gridCol w:w="1418"/>
        <w:gridCol w:w="3260"/>
      </w:tblGrid>
      <w:tr w:rsidR="00304E34" w:rsidRPr="000D24FD" w14:paraId="01FE913F" w14:textId="77777777" w:rsidTr="00A8180D">
        <w:trPr>
          <w:trHeight w:val="737"/>
          <w:tblHeader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6DF3C13" w14:textId="77777777" w:rsidR="00304E34" w:rsidRPr="00DC202A" w:rsidRDefault="00304E34" w:rsidP="00A8180D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Lp.</w:t>
            </w:r>
          </w:p>
        </w:tc>
        <w:tc>
          <w:tcPr>
            <w:tcW w:w="3142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  <w:vAlign w:val="center"/>
          </w:tcPr>
          <w:p w14:paraId="6D10A22E" w14:textId="77777777" w:rsidR="00304E34" w:rsidRPr="00DC202A" w:rsidRDefault="00304E34" w:rsidP="00A8180D">
            <w:pPr>
              <w:spacing w:after="0"/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322AB386" w14:textId="77777777" w:rsidR="00304E34" w:rsidRPr="00DC202A" w:rsidRDefault="00304E34" w:rsidP="00A8180D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Termin </w:t>
            </w:r>
            <w:r w:rsidRPr="00DC202A">
              <w:rPr>
                <w:rFonts w:cstheme="minorHAnsi"/>
              </w:rPr>
              <w:t>realizacji usługi/dostawy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B35FC6A" w14:textId="77777777" w:rsidR="00304E34" w:rsidRPr="00DC202A" w:rsidRDefault="00304E34" w:rsidP="00A8180D">
            <w:pPr>
              <w:spacing w:after="0"/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51213517" w14:textId="77777777" w:rsidR="00304E34" w:rsidRPr="00DC202A" w:rsidRDefault="00304E34" w:rsidP="00A8180D">
            <w:pPr>
              <w:spacing w:after="0"/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304E34" w:rsidRPr="000D24FD" w14:paraId="10E0763C" w14:textId="77777777" w:rsidTr="00A8180D">
        <w:trPr>
          <w:trHeight w:val="553"/>
          <w:tblHeader/>
        </w:trPr>
        <w:tc>
          <w:tcPr>
            <w:tcW w:w="681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E16C1DB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  <w:i/>
              </w:rPr>
            </w:pPr>
          </w:p>
        </w:tc>
        <w:tc>
          <w:tcPr>
            <w:tcW w:w="3142" w:type="dxa"/>
            <w:vMerge/>
          </w:tcPr>
          <w:p w14:paraId="6A17A93A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  <w:i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28C40F88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49498BF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418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53B47DAD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4E4628B8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F0A2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  <w:i/>
              </w:rPr>
            </w:pPr>
          </w:p>
        </w:tc>
      </w:tr>
      <w:tr w:rsidR="00304E34" w:rsidRPr="000D24FD" w14:paraId="6ADBC6E9" w14:textId="77777777" w:rsidTr="00A8180D">
        <w:trPr>
          <w:trHeight w:val="680"/>
        </w:trPr>
        <w:tc>
          <w:tcPr>
            <w:tcW w:w="681" w:type="dxa"/>
            <w:tcBorders>
              <w:right w:val="single" w:sz="4" w:space="0" w:color="auto"/>
            </w:tcBorders>
            <w:vAlign w:val="center"/>
          </w:tcPr>
          <w:p w14:paraId="0E24872F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3142" w:type="dxa"/>
            <w:vAlign w:val="center"/>
          </w:tcPr>
          <w:p w14:paraId="2A62D012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D50CA5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52E212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94FF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</w:rPr>
            </w:pPr>
          </w:p>
        </w:tc>
      </w:tr>
      <w:tr w:rsidR="00304E34" w:rsidRPr="000D24FD" w14:paraId="5444E392" w14:textId="77777777" w:rsidTr="00A8180D">
        <w:trPr>
          <w:trHeight w:val="680"/>
        </w:trPr>
        <w:tc>
          <w:tcPr>
            <w:tcW w:w="681" w:type="dxa"/>
            <w:tcBorders>
              <w:right w:val="single" w:sz="4" w:space="0" w:color="auto"/>
            </w:tcBorders>
            <w:vAlign w:val="center"/>
          </w:tcPr>
          <w:p w14:paraId="0C6AD567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3142" w:type="dxa"/>
            <w:vAlign w:val="center"/>
          </w:tcPr>
          <w:p w14:paraId="79899486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E13DD28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180067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44416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</w:rPr>
            </w:pPr>
          </w:p>
        </w:tc>
      </w:tr>
      <w:tr w:rsidR="00304E34" w:rsidRPr="000D24FD" w14:paraId="08223509" w14:textId="77777777" w:rsidTr="00A8180D">
        <w:trPr>
          <w:trHeight w:val="680"/>
        </w:trPr>
        <w:tc>
          <w:tcPr>
            <w:tcW w:w="681" w:type="dxa"/>
            <w:tcBorders>
              <w:right w:val="single" w:sz="4" w:space="0" w:color="auto"/>
            </w:tcBorders>
            <w:vAlign w:val="center"/>
          </w:tcPr>
          <w:p w14:paraId="71DB4150" w14:textId="14BBA8BA" w:rsidR="00304E34" w:rsidRPr="000D24FD" w:rsidRDefault="00304E34" w:rsidP="00A8180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142" w:type="dxa"/>
            <w:vAlign w:val="center"/>
          </w:tcPr>
          <w:p w14:paraId="03657BC6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vAlign w:val="center"/>
          </w:tcPr>
          <w:p w14:paraId="674A0902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1E4886C4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6DC67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</w:rPr>
            </w:pPr>
          </w:p>
        </w:tc>
      </w:tr>
    </w:tbl>
    <w:p w14:paraId="2359570A" w14:textId="77777777" w:rsidR="00304E34" w:rsidRPr="000D24FD" w:rsidRDefault="00304E34" w:rsidP="00304E34">
      <w:pPr>
        <w:spacing w:before="120" w:after="240"/>
        <w:ind w:left="-284" w:right="-567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3EE34359" w14:textId="2EFB6D03" w:rsidR="00304E34" w:rsidRPr="0045656E" w:rsidRDefault="00304E34" w:rsidP="00304E34">
      <w:pPr>
        <w:spacing w:after="120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 xml:space="preserve">- w </w:t>
      </w:r>
      <w:r w:rsidRPr="00763589">
        <w:rPr>
          <w:rFonts w:cstheme="minorHAnsi"/>
          <w:lang w:eastAsia="pl-PL"/>
        </w:rPr>
        <w:t xml:space="preserve">okresie ostatnich </w:t>
      </w:r>
      <w:r w:rsidRPr="00304E34">
        <w:rPr>
          <w:rFonts w:cstheme="minorHAnsi"/>
          <w:lang w:eastAsia="pl-PL"/>
        </w:rPr>
        <w:t xml:space="preserve"> 5 lat przed upływem terminu składania ofert, a w przypadku gdy okres prowadzenia działalności jest krótszy – w tym okresie</w:t>
      </w:r>
      <w:r>
        <w:rPr>
          <w:rFonts w:cstheme="minorHAnsi"/>
          <w:lang w:eastAsia="pl-PL"/>
        </w:rPr>
        <w:t xml:space="preserve"> </w:t>
      </w:r>
      <w:r w:rsidRPr="00304E34">
        <w:rPr>
          <w:rFonts w:cstheme="minorHAnsi"/>
          <w:lang w:eastAsia="pl-PL"/>
        </w:rPr>
        <w:t xml:space="preserve">– </w:t>
      </w:r>
      <w:r w:rsidR="00973600" w:rsidRPr="00973600">
        <w:rPr>
          <w:rFonts w:cstheme="minorHAnsi"/>
          <w:b/>
          <w:bCs/>
          <w:lang w:eastAsia="pl-PL"/>
        </w:rPr>
        <w:t>minimum dwie roboty budowlane w zakresie kompensacji prądów ziemnozwarciowych na stacjach WN/SN</w:t>
      </w:r>
      <w:r w:rsidRPr="000D24FD">
        <w:rPr>
          <w:rFonts w:cstheme="minorHAnsi"/>
          <w:lang w:eastAsia="pl-PL"/>
        </w:rPr>
        <w:t>:</w:t>
      </w: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3142"/>
        <w:gridCol w:w="1417"/>
        <w:gridCol w:w="1418"/>
        <w:gridCol w:w="3260"/>
      </w:tblGrid>
      <w:tr w:rsidR="00304E34" w:rsidRPr="000D24FD" w14:paraId="0F9FAB6F" w14:textId="77777777" w:rsidTr="00A8180D">
        <w:trPr>
          <w:trHeight w:val="737"/>
          <w:tblHeader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BF4E548" w14:textId="77777777" w:rsidR="00304E34" w:rsidRPr="00DC202A" w:rsidRDefault="00304E34" w:rsidP="00A8180D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Lp.</w:t>
            </w:r>
          </w:p>
        </w:tc>
        <w:tc>
          <w:tcPr>
            <w:tcW w:w="3142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  <w:vAlign w:val="center"/>
          </w:tcPr>
          <w:p w14:paraId="6D0CD179" w14:textId="77777777" w:rsidR="00304E34" w:rsidRPr="00DC202A" w:rsidRDefault="00304E34" w:rsidP="00A8180D">
            <w:pPr>
              <w:spacing w:after="0"/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1FCCF264" w14:textId="77777777" w:rsidR="00304E34" w:rsidRPr="00DC202A" w:rsidRDefault="00304E34" w:rsidP="00A8180D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Termin </w:t>
            </w:r>
            <w:r w:rsidRPr="00DC202A">
              <w:rPr>
                <w:rFonts w:cstheme="minorHAnsi"/>
              </w:rPr>
              <w:t>realizacji usługi/dostawy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7B9B4E" w14:textId="77777777" w:rsidR="00304E34" w:rsidRPr="00DC202A" w:rsidRDefault="00304E34" w:rsidP="00A8180D">
            <w:pPr>
              <w:spacing w:after="0"/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6501C2EB" w14:textId="77777777" w:rsidR="00304E34" w:rsidRPr="00DC202A" w:rsidRDefault="00304E34" w:rsidP="00A8180D">
            <w:pPr>
              <w:spacing w:after="0"/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304E34" w:rsidRPr="000D24FD" w14:paraId="030D2170" w14:textId="77777777" w:rsidTr="00A8180D">
        <w:trPr>
          <w:trHeight w:val="553"/>
          <w:tblHeader/>
        </w:trPr>
        <w:tc>
          <w:tcPr>
            <w:tcW w:w="681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7B8070AD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  <w:i/>
              </w:rPr>
            </w:pPr>
          </w:p>
        </w:tc>
        <w:tc>
          <w:tcPr>
            <w:tcW w:w="3142" w:type="dxa"/>
            <w:vMerge/>
          </w:tcPr>
          <w:p w14:paraId="096F9543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  <w:i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18BDDAEC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46845053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418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5D0A49A8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EB89323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8F24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  <w:i/>
              </w:rPr>
            </w:pPr>
          </w:p>
        </w:tc>
      </w:tr>
      <w:tr w:rsidR="00304E34" w:rsidRPr="000D24FD" w14:paraId="1271E48B" w14:textId="77777777" w:rsidTr="00A8180D">
        <w:trPr>
          <w:trHeight w:val="680"/>
        </w:trPr>
        <w:tc>
          <w:tcPr>
            <w:tcW w:w="681" w:type="dxa"/>
            <w:tcBorders>
              <w:right w:val="single" w:sz="4" w:space="0" w:color="auto"/>
            </w:tcBorders>
            <w:vAlign w:val="center"/>
          </w:tcPr>
          <w:p w14:paraId="29C8727F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3142" w:type="dxa"/>
            <w:vAlign w:val="center"/>
          </w:tcPr>
          <w:p w14:paraId="09DD3D72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78AF797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48FFAB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53C96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</w:rPr>
            </w:pPr>
          </w:p>
        </w:tc>
      </w:tr>
      <w:tr w:rsidR="00304E34" w:rsidRPr="000D24FD" w14:paraId="4BCE9088" w14:textId="77777777" w:rsidTr="00A8180D">
        <w:trPr>
          <w:trHeight w:val="680"/>
        </w:trPr>
        <w:tc>
          <w:tcPr>
            <w:tcW w:w="681" w:type="dxa"/>
            <w:tcBorders>
              <w:right w:val="single" w:sz="4" w:space="0" w:color="auto"/>
            </w:tcBorders>
            <w:vAlign w:val="center"/>
          </w:tcPr>
          <w:p w14:paraId="365955C1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3142" w:type="dxa"/>
            <w:vAlign w:val="center"/>
          </w:tcPr>
          <w:p w14:paraId="1C3BA75E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907FA4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7D7CC9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90C6E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</w:rPr>
            </w:pPr>
          </w:p>
        </w:tc>
      </w:tr>
      <w:tr w:rsidR="00304E34" w:rsidRPr="000D24FD" w14:paraId="46FCB0B0" w14:textId="77777777" w:rsidTr="00A8180D">
        <w:trPr>
          <w:trHeight w:val="680"/>
        </w:trPr>
        <w:tc>
          <w:tcPr>
            <w:tcW w:w="681" w:type="dxa"/>
            <w:tcBorders>
              <w:right w:val="single" w:sz="4" w:space="0" w:color="auto"/>
            </w:tcBorders>
            <w:vAlign w:val="center"/>
          </w:tcPr>
          <w:p w14:paraId="4E8B9091" w14:textId="33BE91BB" w:rsidR="00304E34" w:rsidRPr="000D24FD" w:rsidRDefault="00304E34" w:rsidP="00A8180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142" w:type="dxa"/>
            <w:vAlign w:val="center"/>
          </w:tcPr>
          <w:p w14:paraId="5B35D860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vAlign w:val="center"/>
          </w:tcPr>
          <w:p w14:paraId="3BBAC294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06C76A3B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1155" w14:textId="77777777" w:rsidR="00304E34" w:rsidRPr="000D24FD" w:rsidRDefault="00304E34" w:rsidP="00A8180D">
            <w:pPr>
              <w:spacing w:after="0"/>
              <w:jc w:val="center"/>
              <w:rPr>
                <w:rFonts w:cstheme="minorHAnsi"/>
              </w:rPr>
            </w:pPr>
          </w:p>
        </w:tc>
      </w:tr>
    </w:tbl>
    <w:p w14:paraId="67131C5D" w14:textId="77777777" w:rsidR="00304E34" w:rsidRPr="000D24FD" w:rsidRDefault="00304E34" w:rsidP="00304E34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3CF38DA0" w14:textId="77777777" w:rsidR="009F1E3F" w:rsidRPr="000D24FD" w:rsidRDefault="009F1E3F" w:rsidP="009F1E3F">
      <w:pPr>
        <w:spacing w:before="120"/>
        <w:ind w:left="-284" w:right="-569"/>
        <w:outlineLvl w:val="0"/>
        <w:rPr>
          <w:rFonts w:cstheme="minorHAnsi"/>
          <w:i/>
        </w:rPr>
      </w:pPr>
    </w:p>
    <w:p w14:paraId="668D18F3" w14:textId="231CA48B" w:rsidR="009F1E3F" w:rsidRPr="000D24FD" w:rsidRDefault="009F1E3F" w:rsidP="009F1E3F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>
        <w:rPr>
          <w:rFonts w:cstheme="minorHAnsi"/>
        </w:rPr>
        <w:t>zamówienia</w:t>
      </w:r>
      <w:r w:rsidRPr="000D24FD">
        <w:rPr>
          <w:rFonts w:cstheme="minorHAnsi"/>
        </w:rPr>
        <w:t xml:space="preserve"> zostały wykonane lub są wykonywane należycie.</w:t>
      </w:r>
    </w:p>
    <w:p w14:paraId="10F0BE4D" w14:textId="62A9E7C1" w:rsidR="00381365" w:rsidRDefault="00381365" w:rsidP="00381365">
      <w:pPr>
        <w:rPr>
          <w:rFonts w:cstheme="minorHAnsi"/>
        </w:rPr>
      </w:pPr>
    </w:p>
    <w:p w14:paraId="4BB21D18" w14:textId="7088F805" w:rsidR="00381365" w:rsidRDefault="00381365" w:rsidP="00381365">
      <w:pPr>
        <w:rPr>
          <w:rFonts w:cstheme="minorHAnsi"/>
        </w:rPr>
      </w:pPr>
    </w:p>
    <w:p w14:paraId="519FBE18" w14:textId="77777777" w:rsidR="0045656E" w:rsidRDefault="0045656E" w:rsidP="00381365">
      <w:pPr>
        <w:rPr>
          <w:rFonts w:cstheme="minorHAnsi"/>
        </w:rPr>
      </w:pPr>
    </w:p>
    <w:p w14:paraId="442177F1" w14:textId="77777777" w:rsidR="0065531D" w:rsidRDefault="0065531D" w:rsidP="00381365">
      <w:pPr>
        <w:rPr>
          <w:rFonts w:cstheme="minorHAnsi"/>
        </w:rPr>
      </w:pPr>
    </w:p>
    <w:p w14:paraId="18BCF4A9" w14:textId="6BB75665" w:rsidR="00381365" w:rsidRPr="009C2468" w:rsidRDefault="00381365" w:rsidP="00DD3B0E">
      <w:pPr>
        <w:spacing w:line="240" w:lineRule="exact"/>
        <w:ind w:left="5103"/>
        <w:jc w:val="center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5873A988" w:rsidR="00381365" w:rsidRDefault="00381365" w:rsidP="00DD3B0E">
      <w:pPr>
        <w:ind w:left="510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="00DD3B0E">
        <w:rPr>
          <w:rFonts w:cstheme="minorHAnsi"/>
          <w:i/>
          <w:sz w:val="16"/>
          <w:szCs w:val="16"/>
        </w:rPr>
        <w:t xml:space="preserve">osób uprawnionych do </w:t>
      </w:r>
      <w:r w:rsidRPr="009C2468">
        <w:rPr>
          <w:rFonts w:cstheme="minorHAnsi"/>
          <w:i/>
          <w:sz w:val="16"/>
          <w:szCs w:val="16"/>
        </w:rPr>
        <w:t>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DD3B0E">
      <w:pPr>
        <w:ind w:left="510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bookmarkEnd w:id="0"/>
    <w:bookmarkEnd w:id="1"/>
    <w:bookmarkEnd w:id="2"/>
    <w:bookmarkEnd w:id="3"/>
    <w:bookmarkEnd w:id="4"/>
    <w:bookmarkEnd w:id="5"/>
    <w:sectPr w:rsidR="00381365" w:rsidRPr="00381365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CAC0F7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05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0B23FF85" w14:textId="02C6E237" w:rsidR="00237DEC" w:rsidRPr="00237DEC" w:rsidRDefault="00237DEC" w:rsidP="00237DE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1EEEFE3D" w:rsidR="00347E8D" w:rsidRPr="006B2C28" w:rsidRDefault="00304E34" w:rsidP="00304E3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04E34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POST/DYS/OB/GZ/00125/2026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C04C802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47825140">
    <w:abstractNumId w:val="16"/>
  </w:num>
  <w:num w:numId="2" w16cid:durableId="1983923163">
    <w:abstractNumId w:val="7"/>
  </w:num>
  <w:num w:numId="3" w16cid:durableId="664865322">
    <w:abstractNumId w:val="11"/>
  </w:num>
  <w:num w:numId="4" w16cid:durableId="1190676847">
    <w:abstractNumId w:val="17"/>
  </w:num>
  <w:num w:numId="5" w16cid:durableId="1196235200">
    <w:abstractNumId w:val="16"/>
  </w:num>
  <w:num w:numId="6" w16cid:durableId="954406244">
    <w:abstractNumId w:val="16"/>
  </w:num>
  <w:num w:numId="7" w16cid:durableId="1682774660">
    <w:abstractNumId w:val="3"/>
  </w:num>
  <w:num w:numId="8" w16cid:durableId="1472401818">
    <w:abstractNumId w:val="23"/>
  </w:num>
  <w:num w:numId="9" w16cid:durableId="1297641013">
    <w:abstractNumId w:val="15"/>
  </w:num>
  <w:num w:numId="10" w16cid:durableId="1644120760">
    <w:abstractNumId w:val="4"/>
  </w:num>
  <w:num w:numId="11" w16cid:durableId="1387795709">
    <w:abstractNumId w:val="12"/>
  </w:num>
  <w:num w:numId="12" w16cid:durableId="136385346">
    <w:abstractNumId w:val="10"/>
  </w:num>
  <w:num w:numId="13" w16cid:durableId="1961180346">
    <w:abstractNumId w:val="22"/>
  </w:num>
  <w:num w:numId="14" w16cid:durableId="1758363018">
    <w:abstractNumId w:val="19"/>
  </w:num>
  <w:num w:numId="15" w16cid:durableId="932207">
    <w:abstractNumId w:val="14"/>
  </w:num>
  <w:num w:numId="16" w16cid:durableId="299650722">
    <w:abstractNumId w:val="8"/>
  </w:num>
  <w:num w:numId="17" w16cid:durableId="1185704087">
    <w:abstractNumId w:val="5"/>
  </w:num>
  <w:num w:numId="18" w16cid:durableId="5283754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5903533">
    <w:abstractNumId w:val="0"/>
  </w:num>
  <w:num w:numId="20" w16cid:durableId="1614484095">
    <w:abstractNumId w:val="24"/>
  </w:num>
  <w:num w:numId="21" w16cid:durableId="1399204630">
    <w:abstractNumId w:val="1"/>
  </w:num>
  <w:num w:numId="22" w16cid:durableId="1930045051">
    <w:abstractNumId w:val="13"/>
  </w:num>
  <w:num w:numId="23" w16cid:durableId="1633051373">
    <w:abstractNumId w:val="9"/>
  </w:num>
  <w:num w:numId="24" w16cid:durableId="362093253">
    <w:abstractNumId w:val="18"/>
  </w:num>
  <w:num w:numId="25" w16cid:durableId="1675378833">
    <w:abstractNumId w:val="21"/>
  </w:num>
  <w:num w:numId="26" w16cid:durableId="488443133">
    <w:abstractNumId w:val="2"/>
  </w:num>
  <w:num w:numId="27" w16cid:durableId="127586350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4FD1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34F7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217E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3C00"/>
    <w:rsid w:val="00224257"/>
    <w:rsid w:val="00225915"/>
    <w:rsid w:val="00232A30"/>
    <w:rsid w:val="00237DEC"/>
    <w:rsid w:val="002402D4"/>
    <w:rsid w:val="0024291C"/>
    <w:rsid w:val="002434B1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B6419"/>
    <w:rsid w:val="002C470F"/>
    <w:rsid w:val="002D4CAD"/>
    <w:rsid w:val="002E275B"/>
    <w:rsid w:val="002F10CA"/>
    <w:rsid w:val="00303C67"/>
    <w:rsid w:val="00304E34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B6DAD"/>
    <w:rsid w:val="003C16EE"/>
    <w:rsid w:val="003D41B4"/>
    <w:rsid w:val="003D4FEB"/>
    <w:rsid w:val="003D6C11"/>
    <w:rsid w:val="003E050D"/>
    <w:rsid w:val="003E3CCB"/>
    <w:rsid w:val="003E4C84"/>
    <w:rsid w:val="003E59DD"/>
    <w:rsid w:val="003F132F"/>
    <w:rsid w:val="003F257A"/>
    <w:rsid w:val="00400784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656E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31B5"/>
    <w:rsid w:val="005F6AA2"/>
    <w:rsid w:val="00623B01"/>
    <w:rsid w:val="00625BB0"/>
    <w:rsid w:val="006261BB"/>
    <w:rsid w:val="00646637"/>
    <w:rsid w:val="0065322E"/>
    <w:rsid w:val="0065531D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4310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5412"/>
    <w:rsid w:val="00760251"/>
    <w:rsid w:val="007617E0"/>
    <w:rsid w:val="007673CA"/>
    <w:rsid w:val="00772961"/>
    <w:rsid w:val="007844EB"/>
    <w:rsid w:val="00784DC3"/>
    <w:rsid w:val="00787D9C"/>
    <w:rsid w:val="0079132D"/>
    <w:rsid w:val="00792CD4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6EE1"/>
    <w:rsid w:val="00827A7E"/>
    <w:rsid w:val="00831596"/>
    <w:rsid w:val="00842578"/>
    <w:rsid w:val="00847B49"/>
    <w:rsid w:val="00852695"/>
    <w:rsid w:val="0085322E"/>
    <w:rsid w:val="008548B7"/>
    <w:rsid w:val="00857549"/>
    <w:rsid w:val="008707CC"/>
    <w:rsid w:val="00884D47"/>
    <w:rsid w:val="00892A74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8F5047"/>
    <w:rsid w:val="0090379D"/>
    <w:rsid w:val="00910E6D"/>
    <w:rsid w:val="00911FA5"/>
    <w:rsid w:val="00935B17"/>
    <w:rsid w:val="00936AC2"/>
    <w:rsid w:val="00944154"/>
    <w:rsid w:val="00944BEA"/>
    <w:rsid w:val="009503C8"/>
    <w:rsid w:val="0096232C"/>
    <w:rsid w:val="00962604"/>
    <w:rsid w:val="00964A31"/>
    <w:rsid w:val="00965ACD"/>
    <w:rsid w:val="00967DAD"/>
    <w:rsid w:val="00971C8B"/>
    <w:rsid w:val="00971E24"/>
    <w:rsid w:val="00972B41"/>
    <w:rsid w:val="00973600"/>
    <w:rsid w:val="00983EBF"/>
    <w:rsid w:val="00984E39"/>
    <w:rsid w:val="0098502B"/>
    <w:rsid w:val="00986E3C"/>
    <w:rsid w:val="00987773"/>
    <w:rsid w:val="00992FE3"/>
    <w:rsid w:val="0099653A"/>
    <w:rsid w:val="009A4C09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E6583"/>
    <w:rsid w:val="009F1E3F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7DE"/>
    <w:rsid w:val="00B17A2B"/>
    <w:rsid w:val="00B260E3"/>
    <w:rsid w:val="00B3045F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272F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27F40"/>
    <w:rsid w:val="00C45F7E"/>
    <w:rsid w:val="00C5009D"/>
    <w:rsid w:val="00C53A22"/>
    <w:rsid w:val="00C64A07"/>
    <w:rsid w:val="00C6569B"/>
    <w:rsid w:val="00C65EB0"/>
    <w:rsid w:val="00C66B9A"/>
    <w:rsid w:val="00C707D1"/>
    <w:rsid w:val="00C737A1"/>
    <w:rsid w:val="00C74CF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0E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57092"/>
    <w:rsid w:val="00E6052F"/>
    <w:rsid w:val="00E66F4B"/>
    <w:rsid w:val="00E706C2"/>
    <w:rsid w:val="00E72CD1"/>
    <w:rsid w:val="00E8041E"/>
    <w:rsid w:val="00E90E46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D7A9D"/>
    <w:rsid w:val="00EE5E2C"/>
    <w:rsid w:val="00F01E75"/>
    <w:rsid w:val="00F144F2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31BF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1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EF241-C20B-4C19-BBB0-8D29B529C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ab6a7fc3-c441-41c3-bbfc-a960266391eb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840FAFE-7C34-4B58-BCA3-03D478226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2</TotalTime>
  <Pages>2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Barchanowicz Stanisław [PGE Dystr. O.Białystok]</cp:lastModifiedBy>
  <cp:revision>3</cp:revision>
  <cp:lastPrinted>2024-07-15T11:21:00Z</cp:lastPrinted>
  <dcterms:created xsi:type="dcterms:W3CDTF">2026-01-27T13:45:00Z</dcterms:created>
  <dcterms:modified xsi:type="dcterms:W3CDTF">2026-01-27T13:47:00Z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2025-11-07T13:55:40Z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ddf7b55f-3b9b-43d7-bd86-7a282f7f7fc1</vt:lpwstr>
  </property>
  <property fmtid="{D5CDD505-2E9C-101B-9397-08002B2CF9AE}" pid="9" name="MSIP_Label_66b5d990-821a-4d41-b503-280f184b2126_ContentBits">
    <vt:lpwstr>0</vt:lpwstr>
  </property>
</Properties>
</file>